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9416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F5036">
        <w:rPr>
          <w:rFonts w:ascii="Arial" w:hAnsi="Arial" w:cs="Arial"/>
          <w:bCs/>
          <w:color w:val="404040"/>
          <w:sz w:val="24"/>
          <w:szCs w:val="24"/>
        </w:rPr>
        <w:t>Concepción Luis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F503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F5036">
        <w:rPr>
          <w:rFonts w:ascii="Arial" w:hAnsi="Arial" w:cs="Arial"/>
          <w:bCs/>
          <w:color w:val="404040"/>
          <w:sz w:val="24"/>
          <w:szCs w:val="24"/>
        </w:rPr>
        <w:t>10235983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9416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F503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F5036" w:rsidRPr="00D94167">
        <w:rPr>
          <w:rFonts w:ascii="Arial" w:hAnsi="Arial" w:cs="Arial"/>
          <w:bCs/>
          <w:color w:val="404040"/>
          <w:sz w:val="24"/>
          <w:szCs w:val="24"/>
        </w:rPr>
        <w:t>cluis@fiscaliaveracruz.gob.mx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A12C74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12C74">
        <w:rPr>
          <w:rFonts w:ascii="Arial" w:hAnsi="Arial" w:cs="Arial"/>
          <w:b/>
          <w:color w:val="404040"/>
          <w:sz w:val="24"/>
          <w:szCs w:val="24"/>
        </w:rPr>
        <w:t>2004-2009</w:t>
      </w:r>
    </w:p>
    <w:p w:rsidR="006F5036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6F5036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6F5036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Minatitlán, Veracruz.</w:t>
      </w:r>
      <w:bookmarkStart w:id="0" w:name="_GoBack"/>
      <w:bookmarkEnd w:id="0"/>
    </w:p>
    <w:p w:rsidR="00A12C74" w:rsidRDefault="00A12C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F5036" w:rsidRPr="00A12C74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12C74">
        <w:rPr>
          <w:rFonts w:ascii="Arial" w:hAnsi="Arial" w:cs="Arial"/>
          <w:b/>
          <w:color w:val="404040"/>
          <w:sz w:val="24"/>
          <w:szCs w:val="24"/>
        </w:rPr>
        <w:t>2013-2016</w:t>
      </w:r>
    </w:p>
    <w:p w:rsidR="006F5036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6F5036" w:rsidRDefault="006F5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</w:t>
      </w:r>
      <w:r w:rsidR="00A12C74">
        <w:rPr>
          <w:rFonts w:ascii="Arial" w:hAnsi="Arial" w:cs="Arial"/>
          <w:color w:val="404040"/>
          <w:sz w:val="24"/>
          <w:szCs w:val="24"/>
        </w:rPr>
        <w:t>México</w:t>
      </w:r>
    </w:p>
    <w:p w:rsidR="006F5036" w:rsidRDefault="00A12C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Minatitlán</w:t>
      </w:r>
      <w:r w:rsidR="006F5036">
        <w:rPr>
          <w:rFonts w:ascii="Arial" w:hAnsi="Arial" w:cs="Arial"/>
          <w:color w:val="404040"/>
          <w:sz w:val="24"/>
          <w:szCs w:val="24"/>
        </w:rPr>
        <w:t>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94167" w:rsidRDefault="00B00631" w:rsidP="00D9416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00631">
        <w:rPr>
          <w:rFonts w:ascii="NeoSansPro-Regular" w:hAnsi="NeoSansPro-Regular" w:cs="NeoSansPro-Regular"/>
          <w:b/>
          <w:color w:val="404040"/>
          <w:sz w:val="24"/>
          <w:szCs w:val="24"/>
        </w:rPr>
        <w:t>Enero 2008 - Agosto 2008</w:t>
      </w:r>
    </w:p>
    <w:p w:rsidR="00B00631" w:rsidRDefault="00B00631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Asesora Legal en el Departamento del Dif Municipal en Tatahuicapan</w:t>
      </w:r>
    </w:p>
    <w:p w:rsidR="00D94167" w:rsidRDefault="00D94167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00631" w:rsidRPr="00B00631" w:rsidRDefault="00B00631" w:rsidP="00D9416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00631"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2009 – octubre 2010</w:t>
      </w:r>
    </w:p>
    <w:p w:rsidR="00B00631" w:rsidRDefault="00B00631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en la Agencia del Ministerio Publico Municipal de Tatahuicapan de </w:t>
      </w:r>
      <w:r w:rsidR="000320B3">
        <w:rPr>
          <w:rFonts w:ascii="NeoSansPro-Regular" w:hAnsi="NeoSansPro-Regular" w:cs="NeoSansPro-Regular"/>
          <w:color w:val="404040"/>
          <w:sz w:val="24"/>
          <w:szCs w:val="24"/>
        </w:rPr>
        <w:t>Juárez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</w:t>
      </w:r>
    </w:p>
    <w:p w:rsidR="00D94167" w:rsidRDefault="00D94167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00631" w:rsidRPr="004A3D83" w:rsidRDefault="00B00631" w:rsidP="00D9416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4A3D8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Julio 2011 – </w:t>
      </w:r>
      <w:r w:rsidR="000320B3" w:rsidRPr="004A3D83">
        <w:rPr>
          <w:rFonts w:ascii="NeoSansPro-Regular" w:hAnsi="NeoSansPro-Regular" w:cs="NeoSansPro-Regular"/>
          <w:b/>
          <w:color w:val="404040"/>
          <w:sz w:val="24"/>
          <w:szCs w:val="24"/>
        </w:rPr>
        <w:t>febrero</w:t>
      </w:r>
      <w:r w:rsidRPr="004A3D83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2015</w:t>
      </w:r>
    </w:p>
    <w:p w:rsidR="00B00631" w:rsidRDefault="00B00631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en las Agencias Investigadoras del Ministerio Publico de las ciudades de Coatzacoalcos, </w:t>
      </w:r>
      <w:r w:rsidR="000320B3">
        <w:rPr>
          <w:rFonts w:ascii="NeoSansPro-Regular" w:hAnsi="NeoSansPro-Regular" w:cs="NeoSansPro-Regular"/>
          <w:color w:val="404040"/>
          <w:sz w:val="24"/>
          <w:szCs w:val="24"/>
        </w:rPr>
        <w:t>Minatitlán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Mecayapan, Veracruz</w:t>
      </w:r>
    </w:p>
    <w:p w:rsidR="00D94167" w:rsidRPr="00B00631" w:rsidRDefault="00D94167" w:rsidP="00D9416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D941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4A3D8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Derecho Civil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52" w:rsidRDefault="00D31552" w:rsidP="00AB5916">
      <w:pPr>
        <w:spacing w:after="0" w:line="240" w:lineRule="auto"/>
      </w:pPr>
      <w:r>
        <w:separator/>
      </w:r>
    </w:p>
  </w:endnote>
  <w:endnote w:type="continuationSeparator" w:id="1">
    <w:p w:rsidR="00D31552" w:rsidRDefault="00D315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52" w:rsidRDefault="00D31552" w:rsidP="00AB5916">
      <w:pPr>
        <w:spacing w:after="0" w:line="240" w:lineRule="auto"/>
      </w:pPr>
      <w:r>
        <w:separator/>
      </w:r>
    </w:p>
  </w:footnote>
  <w:footnote w:type="continuationSeparator" w:id="1">
    <w:p w:rsidR="00D31552" w:rsidRDefault="00D315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94167">
    <w:pPr>
      <w:pStyle w:val="Encabezado"/>
    </w:pPr>
    <w:r w:rsidRPr="00D9416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20B3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40869"/>
    <w:rsid w:val="00462C41"/>
    <w:rsid w:val="004A1170"/>
    <w:rsid w:val="004A3D83"/>
    <w:rsid w:val="004B2D6E"/>
    <w:rsid w:val="004E4FFA"/>
    <w:rsid w:val="00522773"/>
    <w:rsid w:val="005502F5"/>
    <w:rsid w:val="00550988"/>
    <w:rsid w:val="005A32B3"/>
    <w:rsid w:val="00600D12"/>
    <w:rsid w:val="006B643A"/>
    <w:rsid w:val="006C2CDA"/>
    <w:rsid w:val="006F5036"/>
    <w:rsid w:val="00723B67"/>
    <w:rsid w:val="00726727"/>
    <w:rsid w:val="00785C57"/>
    <w:rsid w:val="00846235"/>
    <w:rsid w:val="00A12C74"/>
    <w:rsid w:val="00A66637"/>
    <w:rsid w:val="00AB5916"/>
    <w:rsid w:val="00B00631"/>
    <w:rsid w:val="00B55469"/>
    <w:rsid w:val="00BA21B4"/>
    <w:rsid w:val="00BB2BF2"/>
    <w:rsid w:val="00CE7F12"/>
    <w:rsid w:val="00D03386"/>
    <w:rsid w:val="00D31552"/>
    <w:rsid w:val="00D94167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2020-12-02T02:35:00Z</cp:lastPrinted>
  <dcterms:created xsi:type="dcterms:W3CDTF">2021-03-24T22:54:00Z</dcterms:created>
  <dcterms:modified xsi:type="dcterms:W3CDTF">2021-03-24T22:54:00Z</dcterms:modified>
</cp:coreProperties>
</file>